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97" w:rsidRDefault="00C72A97" w:rsidP="00C72A97">
      <w:pPr>
        <w:ind w:left="5040"/>
      </w:pPr>
      <w:r>
        <w:t>Forma patvirtinta</w:t>
      </w:r>
    </w:p>
    <w:p w:rsidR="00C72A97" w:rsidRDefault="00C72A97" w:rsidP="00C72A97">
      <w:pPr>
        <w:ind w:left="5040"/>
      </w:pPr>
      <w:r>
        <w:t>VĮ Seimo leidyklos „Valstybės žinios“</w:t>
      </w:r>
    </w:p>
    <w:p w:rsidR="00C72A97" w:rsidRDefault="00C72A97" w:rsidP="00C72A97">
      <w:pPr>
        <w:ind w:left="5040"/>
      </w:pPr>
      <w:r>
        <w:t>direktoriaus 2011 m. gruodžio 27 d. įsakymu Nr. VĮ-11-22</w:t>
      </w:r>
    </w:p>
    <w:p w:rsidR="00C72A97" w:rsidRDefault="00C72A97" w:rsidP="00C72A97">
      <w:pPr>
        <w:ind w:left="5040"/>
      </w:pPr>
      <w:r>
        <w:t>(VĮ Seimo leidyklos „Valstybės žinios“</w:t>
      </w:r>
    </w:p>
    <w:p w:rsidR="00C72A97" w:rsidRDefault="00C72A97" w:rsidP="00C72A97">
      <w:pPr>
        <w:ind w:left="5040"/>
      </w:pPr>
      <w:r>
        <w:t xml:space="preserve">direktoriaus 2012 m. sausio 26 d. </w:t>
      </w:r>
      <w:r>
        <w:br/>
        <w:t>įsakymo Nr. VĮ-12-07 redakcija)</w:t>
      </w:r>
    </w:p>
    <w:p w:rsidR="00C72A97" w:rsidRDefault="00C72A97" w:rsidP="00C72A97">
      <w:pPr>
        <w:ind w:left="5184"/>
      </w:pPr>
    </w:p>
    <w:p w:rsidR="00C72A97" w:rsidRDefault="00C72A97" w:rsidP="00C72A97"/>
    <w:p w:rsidR="00C72A97" w:rsidRDefault="00782DF8" w:rsidP="00C72A97">
      <w:pPr>
        <w:jc w:val="center"/>
      </w:pPr>
      <w:r w:rsidRPr="001931B7">
        <w:rPr>
          <w:b/>
          <w:caps/>
          <w:sz w:val="22"/>
          <w:u w:val="single"/>
        </w:rPr>
        <w:t>Asociacija „Slėnis Nemunas“</w:t>
      </w:r>
    </w:p>
    <w:p w:rsidR="00C72A97" w:rsidRDefault="00C72A97" w:rsidP="00C72A97">
      <w:pPr>
        <w:jc w:val="center"/>
      </w:pPr>
      <w:r>
        <w:t>Perkančiosios organizacijos pavadinimas*</w:t>
      </w:r>
    </w:p>
    <w:p w:rsidR="00C72A97" w:rsidRDefault="00782DF8" w:rsidP="00C72A97">
      <w:pPr>
        <w:jc w:val="center"/>
      </w:pPr>
      <w:r w:rsidRPr="001931B7">
        <w:rPr>
          <w:sz w:val="20"/>
          <w:u w:val="single"/>
        </w:rPr>
        <w:t>Juridinių asmenų registras. Kodas 302304453. Universiteto g. 8a, LT-53341 Akademija, Kauno r.</w:t>
      </w:r>
      <w:r w:rsidR="00C72A97">
        <w:t>Įstaigos duomenys*</w:t>
      </w:r>
    </w:p>
    <w:p w:rsidR="00C72A97" w:rsidRDefault="00C72A97" w:rsidP="00C72A97"/>
    <w:p w:rsidR="00C72A97" w:rsidRDefault="00C72A97" w:rsidP="00C72A97">
      <w:pPr>
        <w:jc w:val="center"/>
      </w:pPr>
      <w:r>
        <w:t>2 FORMA*</w:t>
      </w:r>
    </w:p>
    <w:p w:rsidR="00C72A97" w:rsidRDefault="00C72A97" w:rsidP="00C72A97"/>
    <w:p w:rsidR="00C72A97" w:rsidRDefault="00C72A97" w:rsidP="00C72A97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C72A97" w:rsidRDefault="00C72A97" w:rsidP="00C72A97"/>
    <w:p w:rsidR="00C72A97" w:rsidRDefault="00C72A97" w:rsidP="00C72A97">
      <w:pPr>
        <w:jc w:val="center"/>
      </w:pPr>
      <w:r>
        <w:t>201</w:t>
      </w:r>
      <w:r w:rsidR="00782DF8">
        <w:t>2</w:t>
      </w:r>
      <w:r>
        <w:t xml:space="preserve">  m. </w:t>
      </w:r>
      <w:r w:rsidR="00782DF8">
        <w:t>gegužės 15</w:t>
      </w:r>
      <w:r>
        <w:t xml:space="preserve"> d. Nr. </w:t>
      </w:r>
      <w:r w:rsidR="00782DF8">
        <w:t>1</w:t>
      </w:r>
      <w:r>
        <w:t>*</w:t>
      </w:r>
    </w:p>
    <w:p w:rsidR="00C72A97" w:rsidRDefault="00C72A97" w:rsidP="00C72A97"/>
    <w:p w:rsidR="00C72A97" w:rsidRDefault="00C72A97" w:rsidP="00C72A97"/>
    <w:p w:rsidR="00C72A97" w:rsidRDefault="00C72A97" w:rsidP="00C72A97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C72A97" w:rsidRDefault="00C72A97" w:rsidP="00C72A97">
      <w:pPr>
        <w:jc w:val="both"/>
      </w:pPr>
      <w:r>
        <w:t>I.1. Perkančiosios organizacijos pavadinimas ir įmonės kodas:</w:t>
      </w:r>
      <w:r w:rsidR="00782DF8">
        <w:t xml:space="preserve"> </w:t>
      </w:r>
      <w:r w:rsidR="00782DF8" w:rsidRPr="00C514EC">
        <w:rPr>
          <w:sz w:val="22"/>
          <w:szCs w:val="22"/>
        </w:rPr>
        <w:t>Asociacija „Slėnis Nemunas</w:t>
      </w:r>
      <w:r w:rsidR="00782DF8" w:rsidRPr="001931B7">
        <w:rPr>
          <w:sz w:val="22"/>
          <w:szCs w:val="22"/>
        </w:rPr>
        <w:t>“, kodas 302304453</w:t>
      </w:r>
    </w:p>
    <w:p w:rsidR="00C72A97" w:rsidRPr="00782DF8" w:rsidRDefault="00C72A97" w:rsidP="00C72A97">
      <w:pPr>
        <w:jc w:val="both"/>
        <w:rPr>
          <w:sz w:val="22"/>
          <w:szCs w:val="22"/>
        </w:rPr>
      </w:pPr>
      <w:r>
        <w:t>I.1.1. Adresas, pašto kodas:</w:t>
      </w:r>
      <w:r w:rsidR="00782DF8">
        <w:t xml:space="preserve"> </w:t>
      </w:r>
      <w:r w:rsidR="00782DF8" w:rsidRPr="003705DC">
        <w:rPr>
          <w:sz w:val="22"/>
          <w:szCs w:val="22"/>
        </w:rPr>
        <w:t>Universiteto g. 8a, LT-53341 Akademija, Kauno r.</w:t>
      </w:r>
    </w:p>
    <w:p w:rsidR="00C72A97" w:rsidRDefault="00C72A97" w:rsidP="00C72A97">
      <w:pPr>
        <w:jc w:val="both"/>
      </w:pPr>
      <w:r>
        <w:t xml:space="preserve">I.1.2. </w:t>
      </w:r>
      <w:r w:rsidRPr="00E53E9C">
        <w:t>Kontaktiniai duomenys</w:t>
      </w:r>
      <w:r>
        <w:t xml:space="preserve">: asmuo(-enys) kontaktams, telefonas(-ai), faksas, el. paštas, interneto adresas(-ai) ir elektroninė prieiga prie informacijos (URL): </w:t>
      </w:r>
      <w:r w:rsidR="00782DF8" w:rsidRPr="00B76880">
        <w:rPr>
          <w:sz w:val="22"/>
        </w:rPr>
        <w:t xml:space="preserve">Indrė Bručienė, tel. (8-37) 788124, el.p. </w:t>
      </w:r>
      <w:hyperlink r:id="rId4" w:history="1">
        <w:r w:rsidR="00782DF8" w:rsidRPr="007E4FBF">
          <w:rPr>
            <w:rStyle w:val="Hyperlink"/>
            <w:sz w:val="22"/>
          </w:rPr>
          <w:t>indre.bruciene</w:t>
        </w:r>
        <w:r w:rsidR="00782DF8" w:rsidRPr="007E4FBF">
          <w:rPr>
            <w:rStyle w:val="Hyperlink"/>
            <w:sz w:val="22"/>
            <w:lang w:val="en-US"/>
          </w:rPr>
          <w:t>@</w:t>
        </w:r>
        <w:r w:rsidR="00782DF8" w:rsidRPr="007E4FBF">
          <w:rPr>
            <w:rStyle w:val="Hyperlink"/>
            <w:sz w:val="22"/>
          </w:rPr>
          <w:t>gmail.com,</w:t>
        </w:r>
      </w:hyperlink>
      <w:r w:rsidR="00782DF8">
        <w:rPr>
          <w:sz w:val="22"/>
        </w:rPr>
        <w:t xml:space="preserve"> </w:t>
      </w:r>
      <w:hyperlink r:id="rId5" w:history="1">
        <w:r w:rsidR="00782DF8" w:rsidRPr="007E4FBF">
          <w:rPr>
            <w:rStyle w:val="Hyperlink"/>
            <w:sz w:val="22"/>
          </w:rPr>
          <w:t>www.slenis-nemunas.lt</w:t>
        </w:r>
      </w:hyperlink>
    </w:p>
    <w:p w:rsidR="00C72A97" w:rsidRDefault="00C72A97" w:rsidP="00C72A97">
      <w:pPr>
        <w:jc w:val="both"/>
      </w:pPr>
      <w:r>
        <w:t>I.2. Viešųjų pirkimų tarnybos suteiktas pirkimo numeris</w:t>
      </w:r>
      <w:r w:rsidR="00782DF8">
        <w:t xml:space="preserve"> 120583</w:t>
      </w:r>
      <w:r>
        <w:t xml:space="preserve">**: </w:t>
      </w:r>
    </w:p>
    <w:p w:rsidR="00C72A97" w:rsidRDefault="00C72A97" w:rsidP="00C72A97">
      <w:pPr>
        <w:jc w:val="both"/>
      </w:pPr>
    </w:p>
    <w:p w:rsidR="00C72A97" w:rsidRDefault="00C72A97" w:rsidP="00C72A97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C72A97" w:rsidRDefault="00C72A97" w:rsidP="00C72A97">
      <w:pPr>
        <w:jc w:val="both"/>
      </w:pPr>
      <w:r>
        <w:t>II.1. Pirkimo pavadinimas:</w:t>
      </w:r>
      <w:r w:rsidR="00782DF8">
        <w:t xml:space="preserve"> </w:t>
      </w:r>
      <w:r w:rsidR="00782DF8" w:rsidRPr="003705DC">
        <w:rPr>
          <w:caps/>
          <w:sz w:val="22"/>
          <w:szCs w:val="22"/>
        </w:rPr>
        <w:t xml:space="preserve">PARODOMOJO BANDYMO projektui </w:t>
      </w:r>
      <w:r w:rsidR="00782DF8" w:rsidRPr="003705DC">
        <w:rPr>
          <w:i/>
          <w:caps/>
          <w:sz w:val="22"/>
          <w:szCs w:val="22"/>
        </w:rPr>
        <w:t>„Perspektyvių vaistinių augalų auginimo ir inovatyvių vaistinės augalinės žaliavos ruošimo technologijų, naudojant Saulės energiją, sklaida“</w:t>
      </w:r>
      <w:r w:rsidR="00782DF8" w:rsidRPr="003705DC">
        <w:rPr>
          <w:caps/>
          <w:sz w:val="22"/>
          <w:szCs w:val="22"/>
        </w:rPr>
        <w:t xml:space="preserve"> įrengimo, vykdymo ir priežiūros paslaugos pirkimas</w:t>
      </w:r>
    </w:p>
    <w:p w:rsidR="00C72A97" w:rsidRDefault="00C72A97" w:rsidP="00C72A97">
      <w:pPr>
        <w:jc w:val="both"/>
        <w:rPr>
          <w:b/>
        </w:rPr>
      </w:pPr>
      <w:r>
        <w:t xml:space="preserve">II.2. Trumpas pirkimo objekto apibūdinimas: </w:t>
      </w:r>
      <w:r w:rsidR="00782DF8">
        <w:rPr>
          <w:sz w:val="22"/>
          <w:szCs w:val="22"/>
        </w:rPr>
        <w:t xml:space="preserve">Asociacija „Slėnis Nemunas“ </w:t>
      </w:r>
      <w:r w:rsidR="00782DF8" w:rsidRPr="00C514EC">
        <w:rPr>
          <w:sz w:val="22"/>
          <w:szCs w:val="22"/>
        </w:rPr>
        <w:t>numato  įsigyti parodomųjų bandymų projektui „Perspektyvių vaistinių augalų auginimo ir inovatyvių vaistinės augalinės žaliavos ruošimo technologijų, naudo</w:t>
      </w:r>
      <w:r w:rsidR="00782DF8">
        <w:rPr>
          <w:sz w:val="22"/>
          <w:szCs w:val="22"/>
        </w:rPr>
        <w:t>jant Saulės energiją, sklaida“</w:t>
      </w:r>
      <w:r w:rsidR="00782DF8" w:rsidRPr="00C514EC">
        <w:rPr>
          <w:sz w:val="22"/>
          <w:szCs w:val="22"/>
        </w:rPr>
        <w:t>,</w:t>
      </w:r>
      <w:r w:rsidR="00782DF8">
        <w:rPr>
          <w:sz w:val="22"/>
          <w:szCs w:val="22"/>
        </w:rPr>
        <w:t xml:space="preserve">  </w:t>
      </w:r>
      <w:r w:rsidR="00782DF8" w:rsidRPr="00C514EC">
        <w:rPr>
          <w:sz w:val="22"/>
          <w:szCs w:val="22"/>
        </w:rPr>
        <w:t>įrengimo, vykdymo ir priežiūros paslaugas 201</w:t>
      </w:r>
      <w:r w:rsidR="00782DF8">
        <w:rPr>
          <w:sz w:val="22"/>
          <w:szCs w:val="22"/>
        </w:rPr>
        <w:t xml:space="preserve">2, </w:t>
      </w:r>
      <w:r w:rsidR="00782DF8" w:rsidRPr="00C514EC">
        <w:rPr>
          <w:sz w:val="22"/>
          <w:szCs w:val="22"/>
        </w:rPr>
        <w:t>201</w:t>
      </w:r>
      <w:r w:rsidR="00782DF8">
        <w:rPr>
          <w:sz w:val="22"/>
          <w:szCs w:val="22"/>
        </w:rPr>
        <w:t>3 ir</w:t>
      </w:r>
      <w:r w:rsidR="00782DF8" w:rsidRPr="00C514EC">
        <w:rPr>
          <w:sz w:val="22"/>
          <w:szCs w:val="22"/>
        </w:rPr>
        <w:t xml:space="preserve"> 201</w:t>
      </w:r>
      <w:r w:rsidR="00782DF8">
        <w:rPr>
          <w:sz w:val="22"/>
          <w:szCs w:val="22"/>
        </w:rPr>
        <w:t>4</w:t>
      </w:r>
      <w:r w:rsidR="00782DF8" w:rsidRPr="00C514EC">
        <w:rPr>
          <w:sz w:val="22"/>
          <w:szCs w:val="22"/>
        </w:rPr>
        <w:t xml:space="preserve"> meta</w:t>
      </w:r>
      <w:r w:rsidR="00782DF8">
        <w:rPr>
          <w:sz w:val="22"/>
          <w:szCs w:val="22"/>
        </w:rPr>
        <w:t>m</w:t>
      </w:r>
      <w:r w:rsidR="00782DF8" w:rsidRPr="00C514EC">
        <w:rPr>
          <w:sz w:val="22"/>
          <w:szCs w:val="22"/>
        </w:rPr>
        <w:t>s</w:t>
      </w:r>
      <w:r w:rsidR="00782DF8">
        <w:rPr>
          <w:sz w:val="22"/>
          <w:szCs w:val="22"/>
        </w:rPr>
        <w:t>.</w:t>
      </w:r>
    </w:p>
    <w:p w:rsidR="00C72A97" w:rsidRDefault="00C72A97" w:rsidP="00C72A97">
      <w:pPr>
        <w:jc w:val="both"/>
      </w:pPr>
      <w:r>
        <w:t>II.2.1. Pirkimo objekto tipas (įrašyti tik vieną tipą – prekės, paslaugos ar darbai):</w:t>
      </w:r>
      <w:r w:rsidR="00782DF8">
        <w:t xml:space="preserve"> paslaugos.</w:t>
      </w:r>
    </w:p>
    <w:p w:rsidR="00C72A97" w:rsidRDefault="00C72A97" w:rsidP="00C72A97">
      <w:pPr>
        <w:jc w:val="both"/>
      </w:pPr>
    </w:p>
    <w:p w:rsidR="00C72A97" w:rsidRDefault="00C72A97" w:rsidP="00C72A97">
      <w:pPr>
        <w:jc w:val="both"/>
      </w:pPr>
      <w:r>
        <w:t>III. 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Ą(-US) IR KETINIMĄ SUDARYTI SUTARTĮ (pildoma tiek kartų, dėl kiek pirkimo dalių buvo priimti sprendimai):</w:t>
      </w:r>
    </w:p>
    <w:p w:rsidR="00C72A97" w:rsidRDefault="00C72A97" w:rsidP="00C72A97">
      <w:pPr>
        <w:jc w:val="both"/>
      </w:pPr>
      <w:r>
        <w:t>III.1. Pirkimo dalies numeris ir  pavadinimas (jei taikoma):</w:t>
      </w:r>
      <w:r w:rsidR="00503141">
        <w:t xml:space="preserve"> </w:t>
      </w:r>
      <w:r w:rsidR="00503141" w:rsidRPr="00503141">
        <w:t xml:space="preserve">I-pirkimo dalis </w:t>
      </w:r>
      <w:r w:rsidR="00503141">
        <w:t xml:space="preserve">- </w:t>
      </w:r>
      <w:r w:rsidR="00503141" w:rsidRPr="00503141">
        <w:t>Parodomojo bandymo projekto veiklai „Inovacinių aktinidijų plantacijų įveisimo bei auginimo technologijų diegimas ir sklaida“ įrengimo, vykdymo ir priežiūros paslauga</w:t>
      </w:r>
    </w:p>
    <w:p w:rsidR="00C72A97" w:rsidRPr="00503141" w:rsidRDefault="00C72A97" w:rsidP="00C72A97">
      <w:pPr>
        <w:jc w:val="both"/>
      </w:pPr>
      <w:r>
        <w:lastRenderedPageBreak/>
        <w:t>III.2. Laimėjusio dalyvio pavadinimas ir įmonės kodas arba vardas ir pavardė:</w:t>
      </w:r>
      <w:r w:rsidR="00503141">
        <w:t xml:space="preserve"> </w:t>
      </w:r>
      <w:r w:rsidR="00503141" w:rsidRPr="00503141">
        <w:t>Ūkininkas Mindaugas Sakalauskas</w:t>
      </w:r>
    </w:p>
    <w:p w:rsidR="00C72A97" w:rsidRPr="00503141" w:rsidRDefault="00C72A97" w:rsidP="00C72A97">
      <w:pPr>
        <w:jc w:val="both"/>
      </w:pPr>
      <w:r>
        <w:t>III.3. Numatoma bendra sutarties vertė (litais arba kita valiuta) (su/be PVM):</w:t>
      </w:r>
      <w:r w:rsidR="00503141">
        <w:t xml:space="preserve"> </w:t>
      </w:r>
      <w:r w:rsidR="00503141" w:rsidRPr="00503141">
        <w:t>32 670,00 Lt su PVM (trisdešimt du tūkstančiai šeši šimtai septyniasdešimt litų 00 centų)</w:t>
      </w:r>
    </w:p>
    <w:p w:rsidR="00C72A97" w:rsidRDefault="00C72A97" w:rsidP="00C72A97">
      <w:pPr>
        <w:jc w:val="both"/>
      </w:pPr>
      <w:r>
        <w:t>III.4. Priežastys, dėl kurių pasirinktas šis laimėtojas:</w:t>
      </w:r>
      <w:r w:rsidR="00503141">
        <w:t xml:space="preserve"> vienintelis tiekėjas</w:t>
      </w:r>
    </w:p>
    <w:p w:rsidR="00C72A97" w:rsidRDefault="00C72A97" w:rsidP="00C72A97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</w:t>
      </w:r>
      <w:smartTag w:uri="urn:schemas-microsoft-com:office:smarttags" w:element="PersonName">
        <w:r w:rsidRPr="00B9598A">
          <w:rPr>
            <w:spacing w:val="-4"/>
          </w:rPr>
          <w:t>J</w:t>
        </w:r>
      </w:smartTag>
      <w:r w:rsidRPr="00B9598A">
        <w:rPr>
          <w:spacing w:val="-4"/>
        </w:rPr>
        <w:t xml:space="preserve">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</w:t>
      </w:r>
      <w:r w:rsidR="00503141">
        <w:t xml:space="preserve"> neketinama.</w:t>
      </w:r>
    </w:p>
    <w:p w:rsidR="004D3CAA" w:rsidRDefault="004D3CAA" w:rsidP="00C72A97">
      <w:pPr>
        <w:jc w:val="both"/>
      </w:pPr>
    </w:p>
    <w:p w:rsidR="004D3CAA" w:rsidRPr="004D3CAA" w:rsidRDefault="004D3CAA" w:rsidP="004D3CAA">
      <w:pPr>
        <w:jc w:val="both"/>
      </w:pPr>
      <w:r>
        <w:t xml:space="preserve">III.1. Pirkimo dalies numeris ir  pavadinimas (jei taikoma): </w:t>
      </w:r>
      <w:r w:rsidRPr="004D3CAA">
        <w:t xml:space="preserve">II-pirkimo dalis </w:t>
      </w:r>
      <w:r>
        <w:t xml:space="preserve">- </w:t>
      </w:r>
      <w:r w:rsidRPr="004D3CAA">
        <w:t>Parodomojo bandymo projekto veiklai „Inovacinių aktinidijų perdirbimo technologijų diegimas ir  sklaida“ įrengimo, vykdymo ir priežiūros paslauga</w:t>
      </w:r>
    </w:p>
    <w:p w:rsidR="004D3CAA" w:rsidRPr="00503141" w:rsidRDefault="004D3CAA" w:rsidP="004D3CAA">
      <w:pPr>
        <w:jc w:val="both"/>
      </w:pPr>
      <w:r>
        <w:t xml:space="preserve">III.2. Laimėjusio dalyvio pavadinimas ir įmonės kodas arba vardas ir pavardė: </w:t>
      </w:r>
      <w:r w:rsidRPr="00503141">
        <w:t>Ūkininkas Mindaugas Sakalauskas</w:t>
      </w:r>
    </w:p>
    <w:p w:rsidR="004D3CAA" w:rsidRPr="004D3CAA" w:rsidRDefault="004D3CAA" w:rsidP="004D3CAA">
      <w:pPr>
        <w:jc w:val="both"/>
      </w:pPr>
      <w:r>
        <w:t xml:space="preserve">III.3. Numatoma bendra sutarties vertė (litais arba kita valiuta) (su/be PVM): </w:t>
      </w:r>
      <w:r w:rsidRPr="004D3CAA">
        <w:t>25 168,00 Lt su PVM (dvidešimt penki tūkstančiai vienas šimtas šešiasdešimt aštuoni litai 00 centų)</w:t>
      </w:r>
    </w:p>
    <w:p w:rsidR="004D3CAA" w:rsidRDefault="004D3CAA" w:rsidP="004D3CAA">
      <w:pPr>
        <w:jc w:val="both"/>
      </w:pPr>
      <w:r>
        <w:t>III.4. Priežastys, dėl kurių pasirinktas šis laimėtojas: vienintelis tiekėjas</w:t>
      </w:r>
    </w:p>
    <w:p w:rsidR="004D3CAA" w:rsidRDefault="004D3CAA" w:rsidP="004D3CAA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</w:t>
      </w:r>
      <w:smartTag w:uri="urn:schemas-microsoft-com:office:smarttags" w:element="PersonName">
        <w:r w:rsidRPr="00B9598A">
          <w:rPr>
            <w:spacing w:val="-4"/>
          </w:rPr>
          <w:t>J</w:t>
        </w:r>
      </w:smartTag>
      <w:r w:rsidRPr="00B9598A">
        <w:rPr>
          <w:spacing w:val="-4"/>
        </w:rPr>
        <w:t xml:space="preserve">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neketinama.</w:t>
      </w:r>
    </w:p>
    <w:p w:rsidR="004D3CAA" w:rsidRDefault="004D3CAA" w:rsidP="00C72A97">
      <w:pPr>
        <w:jc w:val="both"/>
      </w:pPr>
    </w:p>
    <w:p w:rsidR="0078124D" w:rsidRPr="0078124D" w:rsidRDefault="0078124D" w:rsidP="0078124D">
      <w:pPr>
        <w:jc w:val="both"/>
      </w:pPr>
      <w:r>
        <w:t xml:space="preserve">III.1. Pirkimo dalies numeris ir  pavadinimas (jei taikoma): </w:t>
      </w:r>
      <w:r w:rsidRPr="004D3CAA">
        <w:t>II</w:t>
      </w:r>
      <w:r>
        <w:t>I</w:t>
      </w:r>
      <w:r w:rsidRPr="004D3CAA">
        <w:t xml:space="preserve">-pirkimo dalis </w:t>
      </w:r>
      <w:r>
        <w:t xml:space="preserve">- </w:t>
      </w:r>
      <w:r w:rsidRPr="0078124D">
        <w:t>Parodomojo bandymo projekto veiklai „Perspektyvių vaistinių augalų  auginimo  ir inovatyvių vaistinės augalinės žaliavos ruošimo technologijų sklaida“ įrengimo, vykdymo ir priežiūros paslauga</w:t>
      </w:r>
    </w:p>
    <w:p w:rsidR="0078124D" w:rsidRPr="0078124D" w:rsidRDefault="0078124D" w:rsidP="0078124D">
      <w:pPr>
        <w:jc w:val="both"/>
      </w:pPr>
      <w:r>
        <w:t xml:space="preserve">III.2. Laimėjusio dalyvio pavadinimas ir įmonės kodas arba vardas ir pavardė: </w:t>
      </w:r>
      <w:r w:rsidRPr="0078124D">
        <w:t>Pilnų namų bendruomenė</w:t>
      </w:r>
      <w:r>
        <w:t>, kodas 192099398</w:t>
      </w:r>
    </w:p>
    <w:p w:rsidR="0078124D" w:rsidRPr="0078124D" w:rsidRDefault="0078124D" w:rsidP="0078124D">
      <w:pPr>
        <w:jc w:val="both"/>
      </w:pPr>
      <w:r w:rsidRPr="0078124D">
        <w:t>III.3. Numatoma bendra sutarties vertė (litais arba kita valiuta) (su/be PVM): 29 580,00 Lt su PVM (dvidešimt devyni tūkstančiai penki šimtai aštuoniasdešimt litų 00 centų)</w:t>
      </w:r>
    </w:p>
    <w:p w:rsidR="0078124D" w:rsidRDefault="0078124D" w:rsidP="0078124D">
      <w:pPr>
        <w:jc w:val="both"/>
      </w:pPr>
      <w:r>
        <w:t>III.4. Priežastys, dėl kurių pasirinktas šis laimėtojas: vienintelis tiekėjas</w:t>
      </w:r>
    </w:p>
    <w:p w:rsidR="0078124D" w:rsidRDefault="0078124D" w:rsidP="0078124D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</w:t>
      </w:r>
      <w:smartTag w:uri="urn:schemas-microsoft-com:office:smarttags" w:element="PersonName">
        <w:r w:rsidRPr="00B9598A">
          <w:rPr>
            <w:spacing w:val="-4"/>
          </w:rPr>
          <w:t>J</w:t>
        </w:r>
      </w:smartTag>
      <w:r w:rsidRPr="00B9598A">
        <w:rPr>
          <w:spacing w:val="-4"/>
        </w:rPr>
        <w:t xml:space="preserve">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neketinama.</w:t>
      </w:r>
    </w:p>
    <w:p w:rsidR="0078124D" w:rsidRDefault="0078124D" w:rsidP="00C72A97">
      <w:pPr>
        <w:jc w:val="both"/>
      </w:pPr>
    </w:p>
    <w:p w:rsidR="00FF74B8" w:rsidRPr="0078124D" w:rsidRDefault="00FF74B8" w:rsidP="00FF74B8">
      <w:pPr>
        <w:jc w:val="both"/>
      </w:pPr>
      <w:r>
        <w:t>III.1. Pirkimo dalies numeris ir  pavadinimas (jei taikoma): IV</w:t>
      </w:r>
      <w:r w:rsidRPr="004D3CAA">
        <w:t xml:space="preserve">-pirkimo dalis </w:t>
      </w:r>
      <w:r w:rsidRPr="00FF74B8">
        <w:t>- Parodomojo bandymo projekto veiklai „Perspektyvių vaistinių augalų  auginimo  ir inovatyvių vaistinės augalinės žaliavos ruošimo technologijų sklaida“ įrengimo, vykdymo ir priežiūros paslauga</w:t>
      </w:r>
    </w:p>
    <w:p w:rsidR="00FF74B8" w:rsidRPr="00FF74B8" w:rsidRDefault="00FF74B8" w:rsidP="00FF74B8">
      <w:pPr>
        <w:jc w:val="both"/>
      </w:pPr>
      <w:r>
        <w:t xml:space="preserve">III.2. Laimėjusio dalyvio pavadinimas ir įmonės kodas arba vardas ir pavardė: </w:t>
      </w:r>
      <w:r w:rsidRPr="00FF74B8">
        <w:t>Ūkininkas Romas Tamašauskas</w:t>
      </w:r>
    </w:p>
    <w:p w:rsidR="00FF74B8" w:rsidRPr="0078124D" w:rsidRDefault="00FF74B8" w:rsidP="00FF74B8">
      <w:pPr>
        <w:jc w:val="both"/>
      </w:pPr>
      <w:r w:rsidRPr="0078124D">
        <w:t xml:space="preserve">III.3. Numatoma bendra sutarties vertė (litais arba kita valiuta) (su/be PVM): </w:t>
      </w:r>
      <w:r w:rsidRPr="00FF74B8">
        <w:t>28 990,00 Lt su PVM (dvidešimt aštuoni tūkstančiai devyni šimtai devyniasdešimt litų 00 centų)</w:t>
      </w:r>
    </w:p>
    <w:p w:rsidR="00FF74B8" w:rsidRDefault="00FF74B8" w:rsidP="00FF74B8">
      <w:pPr>
        <w:jc w:val="both"/>
      </w:pPr>
      <w:r>
        <w:t>III.4. Priežastys, dėl kurių pasirinktas šis laimėtojas: vienintelis tiekėjas</w:t>
      </w:r>
    </w:p>
    <w:p w:rsidR="00FF74B8" w:rsidRDefault="00FF74B8" w:rsidP="00FF74B8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</w:t>
      </w:r>
      <w:smartTag w:uri="urn:schemas-microsoft-com:office:smarttags" w:element="PersonName">
        <w:r w:rsidRPr="00B9598A">
          <w:rPr>
            <w:spacing w:val="-4"/>
          </w:rPr>
          <w:t>J</w:t>
        </w:r>
      </w:smartTag>
      <w:r w:rsidRPr="00B9598A">
        <w:rPr>
          <w:spacing w:val="-4"/>
        </w:rPr>
        <w:t xml:space="preserve">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neketinama.</w:t>
      </w:r>
    </w:p>
    <w:p w:rsidR="00FF74B8" w:rsidRDefault="00FF74B8" w:rsidP="00C72A97">
      <w:pPr>
        <w:jc w:val="both"/>
      </w:pPr>
    </w:p>
    <w:p w:rsidR="00FF74B8" w:rsidRPr="0078124D" w:rsidRDefault="00FF74B8" w:rsidP="00FF74B8">
      <w:pPr>
        <w:jc w:val="both"/>
      </w:pPr>
      <w:r>
        <w:t>III.1. Pirkimo dalies numeris ir  pavadinimas (jei taikoma): V</w:t>
      </w:r>
      <w:r w:rsidRPr="004D3CAA">
        <w:t xml:space="preserve">-pirkimo dalis </w:t>
      </w:r>
      <w:r w:rsidRPr="00FF74B8">
        <w:t>- Parodomojo bandymo projekto veiklai „Perspektyvių vaistinių augalų  auginimo  ir inovatyvių vaistinės augalinės žaliavos ruošimo technologijų sklaida“ įrengimo, vykdymo ir priežiūros paslauga</w:t>
      </w:r>
    </w:p>
    <w:p w:rsidR="00FF74B8" w:rsidRPr="0078124D" w:rsidRDefault="00FF74B8" w:rsidP="00FF74B8">
      <w:pPr>
        <w:jc w:val="both"/>
      </w:pPr>
      <w:r>
        <w:t xml:space="preserve">III.2. Laimėjusio dalyvio pavadinimas ir įmonės kodas arba vardas ir pavardė: </w:t>
      </w:r>
      <w:r w:rsidRPr="0078124D">
        <w:t>Pilnų namų bendruomenė</w:t>
      </w:r>
      <w:r>
        <w:t>, kodas 192099398</w:t>
      </w:r>
    </w:p>
    <w:p w:rsidR="00FF74B8" w:rsidRPr="00FF74B8" w:rsidRDefault="00FF74B8" w:rsidP="00FF74B8">
      <w:pPr>
        <w:jc w:val="both"/>
      </w:pPr>
      <w:r w:rsidRPr="0078124D">
        <w:lastRenderedPageBreak/>
        <w:t xml:space="preserve">III.3. Numatoma bendra sutarties vertė (litais arba kita valiuta) (su/be PVM): </w:t>
      </w:r>
      <w:r w:rsidRPr="00FF74B8">
        <w:t>77 640,00 Lt su PVM (septyniasdešimt septyni tūkstančiai šeši šimtai keturiasdešimt litų 00 centų)</w:t>
      </w:r>
    </w:p>
    <w:p w:rsidR="00FF74B8" w:rsidRDefault="00FF74B8" w:rsidP="00FF74B8">
      <w:pPr>
        <w:jc w:val="both"/>
      </w:pPr>
      <w:r>
        <w:t>III.4. Priežastys, dėl kurių pasirinktas šis laimėtojas: vienintelis tiekėjas</w:t>
      </w:r>
    </w:p>
    <w:p w:rsidR="00FF74B8" w:rsidRDefault="00FF74B8" w:rsidP="00FF74B8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</w:t>
      </w:r>
      <w:smartTag w:uri="urn:schemas-microsoft-com:office:smarttags" w:element="PersonName">
        <w:r w:rsidRPr="00B9598A">
          <w:rPr>
            <w:spacing w:val="-4"/>
          </w:rPr>
          <w:t>J</w:t>
        </w:r>
      </w:smartTag>
      <w:r w:rsidRPr="00B9598A">
        <w:rPr>
          <w:spacing w:val="-4"/>
        </w:rPr>
        <w:t xml:space="preserve">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neketinama.</w:t>
      </w:r>
    </w:p>
    <w:p w:rsidR="00C72A97" w:rsidRDefault="00C72A97" w:rsidP="00C72A97">
      <w:pPr>
        <w:jc w:val="both"/>
      </w:pPr>
    </w:p>
    <w:p w:rsidR="00FF74B8" w:rsidRPr="00FF74B8" w:rsidRDefault="00FF74B8" w:rsidP="00FF74B8">
      <w:pPr>
        <w:jc w:val="both"/>
      </w:pPr>
      <w:r>
        <w:t>III.1. Pirkimo dalies numeris ir  pavadinimas (jei taikoma): VI</w:t>
      </w:r>
      <w:r w:rsidRPr="004D3CAA">
        <w:t xml:space="preserve">-pirkimo dalis </w:t>
      </w:r>
      <w:r w:rsidRPr="00FF74B8">
        <w:t>- Parodomojo bandymo projekto veiklai „Perspektyvių vaistinių augalų džiovinimo technologijų, naudojant Saulės energiją, sklaida“ įrengimo, vykdymo ir priežiūros paslauga</w:t>
      </w:r>
    </w:p>
    <w:p w:rsidR="00FF74B8" w:rsidRPr="0078124D" w:rsidRDefault="00FF74B8" w:rsidP="00FF74B8">
      <w:pPr>
        <w:jc w:val="both"/>
      </w:pPr>
      <w:r>
        <w:t xml:space="preserve">III.2. Laimėjusio dalyvio pavadinimas ir įmonės kodas arba vardas ir pavardė: </w:t>
      </w:r>
      <w:r w:rsidRPr="0078124D">
        <w:t>Pilnų namų bendruomenė</w:t>
      </w:r>
      <w:r>
        <w:t>, kodas 192099398</w:t>
      </w:r>
    </w:p>
    <w:p w:rsidR="00FF74B8" w:rsidRPr="00FF74B8" w:rsidRDefault="00FF74B8" w:rsidP="00FF74B8">
      <w:pPr>
        <w:jc w:val="both"/>
      </w:pPr>
      <w:r w:rsidRPr="0078124D">
        <w:t xml:space="preserve">III.3. Numatoma bendra sutarties vertė (litais arba kita valiuta) (su/be PVM): </w:t>
      </w:r>
      <w:r w:rsidRPr="00FF74B8">
        <w:t>157 350,00 Lt su PVM (vienas šimtas penkiasdešimt septyni tūkstančiai trys šimtai penkiasdešimt litų 00 centų</w:t>
      </w:r>
      <w:r w:rsidRPr="00BD3A06">
        <w:t>)</w:t>
      </w:r>
    </w:p>
    <w:p w:rsidR="00FF74B8" w:rsidRDefault="00FF74B8" w:rsidP="00FF74B8">
      <w:pPr>
        <w:jc w:val="both"/>
      </w:pPr>
      <w:r>
        <w:t>III.4. Priežastys, dėl kurių pasirinktas šis laimėtojas: vienintelis tiekėjas</w:t>
      </w:r>
    </w:p>
    <w:p w:rsidR="00FF74B8" w:rsidRDefault="00FF74B8" w:rsidP="00FF74B8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</w:t>
      </w:r>
      <w:smartTag w:uri="urn:schemas-microsoft-com:office:smarttags" w:element="PersonName">
        <w:r w:rsidRPr="00B9598A">
          <w:rPr>
            <w:spacing w:val="-4"/>
          </w:rPr>
          <w:t>J</w:t>
        </w:r>
      </w:smartTag>
      <w:r w:rsidRPr="00B9598A">
        <w:rPr>
          <w:spacing w:val="-4"/>
        </w:rPr>
        <w:t xml:space="preserve">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neketinama.</w:t>
      </w:r>
    </w:p>
    <w:p w:rsidR="00FF74B8" w:rsidRDefault="00FF74B8" w:rsidP="00C72A97">
      <w:pPr>
        <w:jc w:val="both"/>
      </w:pPr>
    </w:p>
    <w:p w:rsidR="00C72A97" w:rsidRDefault="00C72A97" w:rsidP="00C72A97">
      <w:pPr>
        <w:jc w:val="both"/>
      </w:pPr>
      <w:r>
        <w:t>IV. Šio skelbimo išsiuntimo data:</w:t>
      </w:r>
      <w:r w:rsidR="00EF7AF7">
        <w:t xml:space="preserve"> 2012  m. gegužės 15 d.</w:t>
      </w:r>
    </w:p>
    <w:p w:rsidR="00C72A97" w:rsidRDefault="00C72A97" w:rsidP="00C72A97">
      <w:pPr>
        <w:jc w:val="both"/>
      </w:pPr>
    </w:p>
    <w:p w:rsidR="00C72A97" w:rsidRPr="00640F12" w:rsidRDefault="00C72A97" w:rsidP="00C72A97">
      <w:pPr>
        <w:jc w:val="both"/>
        <w:rPr>
          <w:spacing w:val="-8"/>
        </w:rPr>
      </w:pPr>
      <w:r w:rsidRPr="00640F12">
        <w:rPr>
          <w:spacing w:val="-8"/>
        </w:rPr>
        <w:t>V. Perkančiosios organizacijos vadovo arba jo įgalioto asmens vardas ir pavardė, pareigų pavadinimas:</w:t>
      </w:r>
      <w:r w:rsidR="00EF7AF7">
        <w:rPr>
          <w:spacing w:val="-8"/>
        </w:rPr>
        <w:t xml:space="preserve"> Albinas Kusta, direktorius</w:t>
      </w:r>
      <w:r w:rsidR="00EF7AF7" w:rsidRPr="00640F12">
        <w:rPr>
          <w:spacing w:val="-8"/>
        </w:rPr>
        <w:t xml:space="preserve"> </w:t>
      </w:r>
      <w:r w:rsidRPr="00640F12">
        <w:rPr>
          <w:spacing w:val="-8"/>
        </w:rPr>
        <w:t>*</w:t>
      </w:r>
    </w:p>
    <w:p w:rsidR="00C72A97" w:rsidRDefault="00C72A97" w:rsidP="00C72A97">
      <w:pPr>
        <w:jc w:val="both"/>
      </w:pPr>
    </w:p>
    <w:p w:rsidR="00C72A97" w:rsidRDefault="00C72A97" w:rsidP="00C72A97">
      <w:pPr>
        <w:jc w:val="both"/>
      </w:pPr>
      <w:r>
        <w:t>* Informacija neskelbiama.</w:t>
      </w:r>
    </w:p>
    <w:p w:rsidR="00C72A97" w:rsidRDefault="00C72A97" w:rsidP="00C72A97">
      <w:pPr>
        <w:jc w:val="both"/>
      </w:pPr>
      <w:r>
        <w:t>** Pirkimo numeris nurodomas, jei apie šį pirkimą arba apie priimtą sprendimą sudaryti sutartį buvo skelbta Centrinėje viešųjų pirkimų informacinėje sistemoje.</w:t>
      </w:r>
    </w:p>
    <w:p w:rsidR="008E0D1F" w:rsidRDefault="008E0D1F" w:rsidP="00C72A97"/>
    <w:sectPr w:rsidR="008E0D1F" w:rsidSect="008E0D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72A97"/>
    <w:rsid w:val="0032300C"/>
    <w:rsid w:val="004D3CAA"/>
    <w:rsid w:val="00503141"/>
    <w:rsid w:val="006E2703"/>
    <w:rsid w:val="0078124D"/>
    <w:rsid w:val="00782DF8"/>
    <w:rsid w:val="008E0D1F"/>
    <w:rsid w:val="00A502A5"/>
    <w:rsid w:val="00C72A97"/>
    <w:rsid w:val="00DB7690"/>
    <w:rsid w:val="00EF7AF7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70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7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270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270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70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270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270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270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270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2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2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27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27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27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27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270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27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270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E27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6E2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270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E27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2703"/>
    <w:rPr>
      <w:b/>
      <w:bCs/>
    </w:rPr>
  </w:style>
  <w:style w:type="character" w:styleId="Emphasis">
    <w:name w:val="Emphasis"/>
    <w:basedOn w:val="DefaultParagraphFont"/>
    <w:uiPriority w:val="20"/>
    <w:qFormat/>
    <w:rsid w:val="006E2703"/>
    <w:rPr>
      <w:i/>
      <w:iCs/>
    </w:rPr>
  </w:style>
  <w:style w:type="paragraph" w:styleId="NoSpacing">
    <w:name w:val="No Spacing"/>
    <w:uiPriority w:val="1"/>
    <w:qFormat/>
    <w:rsid w:val="006E27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27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E270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6E270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270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270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E270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270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E270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270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270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703"/>
    <w:pPr>
      <w:outlineLvl w:val="9"/>
    </w:pPr>
  </w:style>
  <w:style w:type="character" w:styleId="Hyperlink">
    <w:name w:val="Hyperlink"/>
    <w:unhideWhenUsed/>
    <w:rsid w:val="00782D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enis-nemunas.lt" TargetMode="External"/><Relationship Id="rId4" Type="http://schemas.openxmlformats.org/officeDocument/2006/relationships/hyperlink" Target="mailto:indre.bruciene@gmail.com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1082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Kompiuteriu Arsenalas</dc:creator>
  <cp:keywords/>
  <dc:description/>
  <cp:lastModifiedBy>Kompiuteriu Arsenalas</cp:lastModifiedBy>
  <cp:revision>7</cp:revision>
  <dcterms:created xsi:type="dcterms:W3CDTF">2012-05-15T08:38:00Z</dcterms:created>
  <dcterms:modified xsi:type="dcterms:W3CDTF">2012-05-15T10:01:00Z</dcterms:modified>
</cp:coreProperties>
</file>